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E414" w14:textId="603FA0EC" w:rsidR="004A4E6E" w:rsidRPr="004A4E6E" w:rsidRDefault="004A4E6E" w:rsidP="004A4E6E">
      <w:pPr>
        <w:jc w:val="center"/>
        <w:rPr>
          <w:sz w:val="40"/>
          <w:szCs w:val="40"/>
        </w:rPr>
      </w:pPr>
      <w:r w:rsidRPr="004A4E6E">
        <w:rPr>
          <w:b/>
          <w:bCs/>
          <w:sz w:val="40"/>
          <w:szCs w:val="40"/>
          <w:cs/>
        </w:rPr>
        <w:t>ดื่มไม่ขับ...สงกรานต์กลับบ้านปลอดภัย</w:t>
      </w:r>
    </w:p>
    <w:p w14:paraId="675D7BBA" w14:textId="77777777" w:rsidR="004A4E6E" w:rsidRPr="004A4E6E" w:rsidRDefault="004A4E6E" w:rsidP="004A4E6E">
      <w:pPr>
        <w:rPr>
          <w:sz w:val="32"/>
          <w:szCs w:val="32"/>
        </w:rPr>
      </w:pPr>
      <w:r w:rsidRPr="004A4E6E">
        <w:rPr>
          <w:sz w:val="32"/>
          <w:szCs w:val="32"/>
          <w:cs/>
        </w:rPr>
        <w:t>เทศกาลสงกรานต์ถือเป็นช่วงเวลาแห่งการเดินทางกลับบ้านและการเฉลิมฉลองของคนไทย แต่ในทุกปี ช่วงเทศกาลนี้มักมีสถิติอุบัติเหตุทางถนนเพิ่มสูงขึ้น โดยเฉพาะใน</w:t>
      </w:r>
      <w:r w:rsidRPr="004A4E6E">
        <w:rPr>
          <w:sz w:val="32"/>
          <w:szCs w:val="32"/>
        </w:rPr>
        <w:t xml:space="preserve"> </w:t>
      </w:r>
      <w:r w:rsidRPr="004A4E6E">
        <w:rPr>
          <w:sz w:val="32"/>
          <w:szCs w:val="32"/>
          <w:cs/>
        </w:rPr>
        <w:t>ประเทศไทย</w:t>
      </w:r>
      <w:r w:rsidRPr="004A4E6E">
        <w:rPr>
          <w:sz w:val="32"/>
          <w:szCs w:val="32"/>
        </w:rPr>
        <w:t xml:space="preserve"> </w:t>
      </w:r>
      <w:r w:rsidRPr="004A4E6E">
        <w:rPr>
          <w:sz w:val="32"/>
          <w:szCs w:val="32"/>
          <w:cs/>
        </w:rPr>
        <w:t>ซึ่งปัจจัยสำคัญยังคงมาจากการดื่มแอลกอฮอล์แล้วขับ รวมถึงพฤติกรรมเสี่ยงอื่น เช่น ขับเร็ว ไม่สวมหมวกกันน็อก หรือพักผ่อนไม่เพียงพอ</w:t>
      </w:r>
    </w:p>
    <w:p w14:paraId="08606BB6" w14:textId="77777777" w:rsidR="004A4E6E" w:rsidRPr="004A4E6E" w:rsidRDefault="004A4E6E" w:rsidP="004A4E6E">
      <w:pPr>
        <w:rPr>
          <w:b/>
          <w:bCs/>
          <w:sz w:val="32"/>
          <w:szCs w:val="32"/>
        </w:rPr>
      </w:pPr>
      <w:r w:rsidRPr="004A4E6E">
        <w:rPr>
          <w:b/>
          <w:bCs/>
          <w:sz w:val="32"/>
          <w:szCs w:val="32"/>
          <w:cs/>
        </w:rPr>
        <w:t>ข้อมูลสถานการณ์ที่ควรตระหนัก</w:t>
      </w:r>
    </w:p>
    <w:p w14:paraId="7610D020" w14:textId="77777777" w:rsidR="004A4E6E" w:rsidRPr="004A4E6E" w:rsidRDefault="004A4E6E" w:rsidP="004A4E6E">
      <w:pPr>
        <w:rPr>
          <w:sz w:val="32"/>
          <w:szCs w:val="32"/>
        </w:rPr>
      </w:pPr>
      <w:r w:rsidRPr="004A4E6E">
        <w:rPr>
          <w:sz w:val="32"/>
          <w:szCs w:val="32"/>
          <w:cs/>
        </w:rPr>
        <w:t>ช่วงสงกรานต์ของทุกปีมักมีผู้บาดเจ็บและเสียชีวิตจากอุบัติเหตุทางถนนจำนวนมาก โดยรถจักรยานยนต์ยังคงเป็นยานพาหนะที่เกี่ยวข้องกับอุบัติเหตุสูงสุด ขณะที่พฤติกรรม “ดื่มแล้วขับ” ถูกระบุเป็นหนึ่งในปัจจัยเสี่ยงหลัก โดยเฉพาะช่วงสังสรรค์หรือการเดินทางกลางคืน ซึ่งเพิ่มโอกาสเกิดเหตุรุนแรงได้ง่าย</w:t>
      </w:r>
    </w:p>
    <w:p w14:paraId="7E0D3F80" w14:textId="77777777" w:rsidR="004A4E6E" w:rsidRPr="004A4E6E" w:rsidRDefault="004A4E6E" w:rsidP="004A4E6E">
      <w:pPr>
        <w:rPr>
          <w:b/>
          <w:bCs/>
          <w:sz w:val="32"/>
          <w:szCs w:val="32"/>
        </w:rPr>
      </w:pPr>
      <w:r w:rsidRPr="004A4E6E">
        <w:rPr>
          <w:b/>
          <w:bCs/>
          <w:sz w:val="32"/>
          <w:szCs w:val="32"/>
          <w:cs/>
        </w:rPr>
        <w:t>ดื่มแล้วขับ ทำให้การตัดสินใจช้าลง</w:t>
      </w:r>
    </w:p>
    <w:p w14:paraId="5D4A16A5" w14:textId="77777777" w:rsidR="004A4E6E" w:rsidRPr="004A4E6E" w:rsidRDefault="004A4E6E" w:rsidP="004A4E6E">
      <w:pPr>
        <w:rPr>
          <w:sz w:val="32"/>
          <w:szCs w:val="32"/>
        </w:rPr>
      </w:pPr>
      <w:r w:rsidRPr="004A4E6E">
        <w:rPr>
          <w:sz w:val="32"/>
          <w:szCs w:val="32"/>
          <w:cs/>
        </w:rPr>
        <w:t>แอลกอฮอล์ส่งผลต่อสมองโดยตรง ทำให้การตอบสนองช้าลง การประเมินระยะทางผิดพลาด และสมาธิลดลง ผู้ขับขี่อาจเบรกช้า ตัดสินใจพลาด หรือมองข้ามความเสี่ยงบนถนนได้ง่าย จึงเพิ่มโอกาสเกิดอุบัติเหตุ ทั้งต่อผู้ขับเอง ผู้โดยสาร และผู้ใช้ถนนคนอื่น</w:t>
      </w:r>
    </w:p>
    <w:p w14:paraId="7E53AF99" w14:textId="77777777" w:rsidR="004A4E6E" w:rsidRPr="004A4E6E" w:rsidRDefault="004A4E6E" w:rsidP="004A4E6E">
      <w:pPr>
        <w:rPr>
          <w:b/>
          <w:bCs/>
          <w:sz w:val="32"/>
          <w:szCs w:val="32"/>
        </w:rPr>
      </w:pPr>
      <w:r w:rsidRPr="004A4E6E">
        <w:rPr>
          <w:b/>
          <w:bCs/>
          <w:sz w:val="32"/>
          <w:szCs w:val="32"/>
          <w:cs/>
        </w:rPr>
        <w:t>ดื่มแล้วขับ เสี่ยงทั้งชีวิตและกฎหมาย</w:t>
      </w:r>
    </w:p>
    <w:p w14:paraId="6B8483DB" w14:textId="77777777" w:rsidR="004A4E6E" w:rsidRPr="004A4E6E" w:rsidRDefault="004A4E6E" w:rsidP="004A4E6E">
      <w:pPr>
        <w:rPr>
          <w:sz w:val="32"/>
          <w:szCs w:val="32"/>
        </w:rPr>
      </w:pPr>
      <w:r w:rsidRPr="004A4E6E">
        <w:rPr>
          <w:sz w:val="32"/>
          <w:szCs w:val="32"/>
          <w:cs/>
        </w:rPr>
        <w:t>นอกจากความเสี่ยงต่อการบาดเจ็บหรือเสียชีวิตแล้ว การดื่มแล้วขับยังมีผลทางกฎหมาย เช่น ค่าปรับ การพักใช้หรือเพิกถอนใบขับขี่ รวมถึงผลกระทบต่อครอบครัวและอนาคต หลายเหตุการณ์เกิดขึ้นเพียงชั่วขณะ แต่ส่งผลยาวนานเกินคาด</w:t>
      </w:r>
    </w:p>
    <w:p w14:paraId="55C34B63" w14:textId="77777777" w:rsidR="004A4E6E" w:rsidRPr="004A4E6E" w:rsidRDefault="004A4E6E" w:rsidP="004A4E6E">
      <w:pPr>
        <w:rPr>
          <w:b/>
          <w:bCs/>
          <w:sz w:val="32"/>
          <w:szCs w:val="32"/>
        </w:rPr>
      </w:pPr>
      <w:r w:rsidRPr="004A4E6E">
        <w:rPr>
          <w:b/>
          <w:bCs/>
          <w:sz w:val="32"/>
          <w:szCs w:val="32"/>
          <w:cs/>
        </w:rPr>
        <w:t>ข้อแนะนำเดินทางสงกรานต์อย่างปลอดภัย</w:t>
      </w:r>
    </w:p>
    <w:p w14:paraId="40300548" w14:textId="77777777" w:rsidR="004A4E6E" w:rsidRPr="004A4E6E" w:rsidRDefault="004A4E6E" w:rsidP="004A4E6E">
      <w:pPr>
        <w:numPr>
          <w:ilvl w:val="0"/>
          <w:numId w:val="1"/>
        </w:numPr>
        <w:rPr>
          <w:sz w:val="32"/>
          <w:szCs w:val="32"/>
        </w:rPr>
      </w:pPr>
      <w:r w:rsidRPr="004A4E6E">
        <w:rPr>
          <w:sz w:val="32"/>
          <w:szCs w:val="32"/>
          <w:cs/>
        </w:rPr>
        <w:t>หากดื่มแอลกอฮอล์ ควรงดขับรถโดยเด็ดขาด</w:t>
      </w:r>
    </w:p>
    <w:p w14:paraId="0D477FB7" w14:textId="77777777" w:rsidR="004A4E6E" w:rsidRPr="004A4E6E" w:rsidRDefault="004A4E6E" w:rsidP="004A4E6E">
      <w:pPr>
        <w:numPr>
          <w:ilvl w:val="0"/>
          <w:numId w:val="1"/>
        </w:numPr>
        <w:rPr>
          <w:sz w:val="32"/>
          <w:szCs w:val="32"/>
        </w:rPr>
      </w:pPr>
      <w:r w:rsidRPr="004A4E6E">
        <w:rPr>
          <w:sz w:val="32"/>
          <w:szCs w:val="32"/>
          <w:cs/>
        </w:rPr>
        <w:t>วางแผนเดินทางล่วงหน้า ใช้ขนส่งสาธารณะหรือให้ผู้ไม่ดื่มเป็นผู้ขับ</w:t>
      </w:r>
    </w:p>
    <w:p w14:paraId="0AFB39D2" w14:textId="77777777" w:rsidR="004A4E6E" w:rsidRPr="004A4E6E" w:rsidRDefault="004A4E6E" w:rsidP="004A4E6E">
      <w:pPr>
        <w:numPr>
          <w:ilvl w:val="0"/>
          <w:numId w:val="1"/>
        </w:numPr>
        <w:rPr>
          <w:sz w:val="32"/>
          <w:szCs w:val="32"/>
        </w:rPr>
      </w:pPr>
      <w:r w:rsidRPr="004A4E6E">
        <w:rPr>
          <w:sz w:val="32"/>
          <w:szCs w:val="32"/>
          <w:cs/>
        </w:rPr>
        <w:t>พักผ่อนให้เพียงพอก่อนเดินทางไกล</w:t>
      </w:r>
    </w:p>
    <w:p w14:paraId="62E5D274" w14:textId="77777777" w:rsidR="004A4E6E" w:rsidRPr="004A4E6E" w:rsidRDefault="004A4E6E" w:rsidP="004A4E6E">
      <w:pPr>
        <w:numPr>
          <w:ilvl w:val="0"/>
          <w:numId w:val="1"/>
        </w:numPr>
        <w:rPr>
          <w:sz w:val="32"/>
          <w:szCs w:val="32"/>
        </w:rPr>
      </w:pPr>
      <w:r w:rsidRPr="004A4E6E">
        <w:rPr>
          <w:sz w:val="32"/>
          <w:szCs w:val="32"/>
          <w:cs/>
        </w:rPr>
        <w:t>ตรวจสภาพรถและอุปกรณ์นิรภัยให้พร้อม</w:t>
      </w:r>
    </w:p>
    <w:p w14:paraId="25C78994" w14:textId="77777777" w:rsidR="004A4E6E" w:rsidRPr="004A4E6E" w:rsidRDefault="004A4E6E" w:rsidP="004A4E6E">
      <w:pPr>
        <w:numPr>
          <w:ilvl w:val="0"/>
          <w:numId w:val="1"/>
        </w:numPr>
        <w:rPr>
          <w:sz w:val="32"/>
          <w:szCs w:val="32"/>
        </w:rPr>
      </w:pPr>
      <w:r w:rsidRPr="004A4E6E">
        <w:rPr>
          <w:sz w:val="32"/>
          <w:szCs w:val="32"/>
          <w:cs/>
        </w:rPr>
        <w:t>เคารพกฎจราจร ลดความเร็ว และมีสติทุกครั้งที่ใช้ถนน</w:t>
      </w:r>
    </w:p>
    <w:p w14:paraId="72F5B9A5" w14:textId="77777777" w:rsidR="004A4E6E" w:rsidRPr="004A4E6E" w:rsidRDefault="004A4E6E" w:rsidP="004A4E6E">
      <w:pPr>
        <w:rPr>
          <w:b/>
          <w:bCs/>
          <w:sz w:val="32"/>
          <w:szCs w:val="32"/>
        </w:rPr>
      </w:pPr>
      <w:r w:rsidRPr="004A4E6E">
        <w:rPr>
          <w:b/>
          <w:bCs/>
          <w:sz w:val="32"/>
          <w:szCs w:val="32"/>
          <w:cs/>
        </w:rPr>
        <w:t>ความปลอดภัยเริ่มจากความรับผิดชอบร่วมกัน</w:t>
      </w:r>
    </w:p>
    <w:p w14:paraId="57DFE8B3" w14:textId="77777777" w:rsidR="004A4E6E" w:rsidRPr="004A4E6E" w:rsidRDefault="004A4E6E" w:rsidP="004A4E6E">
      <w:pPr>
        <w:rPr>
          <w:sz w:val="32"/>
          <w:szCs w:val="32"/>
        </w:rPr>
      </w:pPr>
      <w:r w:rsidRPr="004A4E6E">
        <w:rPr>
          <w:sz w:val="32"/>
          <w:szCs w:val="32"/>
          <w:cs/>
        </w:rPr>
        <w:t>การลดอุบัติเหตุช่วงสงกรานต์ไม่ใช่หน้าที่ของหน่วยงานใดหน่วยงานหนึ่ง แต่เป็นความร่วมมือของทุกคนในสังคม การเตือนกันเรื่อง “ดื่มไม่ขับ” แม้เพียงเล็กน้อย อาจช่วยป้องกันความสูญเสียครั้งใหญ่ได้</w:t>
      </w:r>
    </w:p>
    <w:p w14:paraId="43EEFB4F" w14:textId="77777777" w:rsidR="004A4E6E" w:rsidRPr="004A4E6E" w:rsidRDefault="004A4E6E" w:rsidP="004A4E6E">
      <w:pPr>
        <w:rPr>
          <w:sz w:val="32"/>
          <w:szCs w:val="32"/>
        </w:rPr>
      </w:pPr>
      <w:r w:rsidRPr="004A4E6E">
        <w:rPr>
          <w:b/>
          <w:bCs/>
          <w:sz w:val="32"/>
          <w:szCs w:val="32"/>
          <w:cs/>
        </w:rPr>
        <w:lastRenderedPageBreak/>
        <w:t>สงกรานต์จะมีความสุขได้จริง ก็ต่อเมื่อทุกคนเดินทางกลับบ้านอย่างปลอดภัย — เริ่มต้นง่าย ๆ ด้วยการดื่มอย่างมีสติ และไม่ขับรถเมื่อดื่ม</w:t>
      </w:r>
    </w:p>
    <w:p w14:paraId="508C0A02" w14:textId="77777777" w:rsidR="004A4E6E" w:rsidRPr="004A4E6E" w:rsidRDefault="004A4E6E">
      <w:pPr>
        <w:rPr>
          <w:sz w:val="32"/>
          <w:szCs w:val="32"/>
        </w:rPr>
      </w:pPr>
    </w:p>
    <w:sectPr w:rsidR="004A4E6E" w:rsidRPr="004A4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11D96"/>
    <w:multiLevelType w:val="multilevel"/>
    <w:tmpl w:val="989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25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6E"/>
    <w:rsid w:val="004A4E6E"/>
    <w:rsid w:val="006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E679"/>
  <w15:chartTrackingRefBased/>
  <w15:docId w15:val="{6525241B-3BE1-4347-99B1-1E5B1888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E6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E6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E6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E6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E6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E6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E6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A4E6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A4E6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A4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1418</Characters>
  <Application>Microsoft Office Word</Application>
  <DocSecurity>0</DocSecurity>
  <Lines>25</Lines>
  <Paragraphs>21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1</cp:revision>
  <dcterms:created xsi:type="dcterms:W3CDTF">2026-02-18T06:21:00Z</dcterms:created>
  <dcterms:modified xsi:type="dcterms:W3CDTF">2026-02-18T06:21:00Z</dcterms:modified>
</cp:coreProperties>
</file>